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B160B2" w:rsidRPr="007C39E3" w:rsidRDefault="006054AD" w:rsidP="00B160B2">
      <w:pPr>
        <w:pStyle w:val="NoSpacing"/>
        <w:jc w:val="center"/>
        <w:rPr>
          <w:rFonts w:ascii="Times New Roman" w:hAnsi="Times New Roman" w:cs="Times New Roman"/>
        </w:rPr>
      </w:pPr>
      <w:r>
        <w:rPr>
          <w:rFonts w:ascii="Times New Roman" w:hAnsi="Times New Roman" w:cs="Times New Roman"/>
        </w:rPr>
        <w:t xml:space="preserve">Monday, </w:t>
      </w:r>
      <w:r w:rsidR="00D635A7">
        <w:rPr>
          <w:rFonts w:ascii="Times New Roman" w:hAnsi="Times New Roman" w:cs="Times New Roman"/>
        </w:rPr>
        <w:t>January 12</w:t>
      </w:r>
      <w:r w:rsidR="00D635A7" w:rsidRPr="00D635A7">
        <w:rPr>
          <w:rFonts w:ascii="Times New Roman" w:hAnsi="Times New Roman" w:cs="Times New Roman"/>
          <w:vertAlign w:val="superscript"/>
        </w:rPr>
        <w:t>th</w:t>
      </w:r>
      <w:r w:rsidR="00D635A7">
        <w:rPr>
          <w:rFonts w:ascii="Times New Roman" w:hAnsi="Times New Roman" w:cs="Times New Roman"/>
        </w:rPr>
        <w:t>, 2015</w:t>
      </w:r>
      <w:r w:rsidR="00666750">
        <w:rPr>
          <w:rFonts w:ascii="Times New Roman" w:hAnsi="Times New Roman" w:cs="Times New Roman"/>
          <w:b/>
          <w:color w:val="FF0000"/>
        </w:rPr>
        <w:t xml:space="preserve"> </w:t>
      </w:r>
      <w:r w:rsidR="00CD2CA6">
        <w:rPr>
          <w:rFonts w:ascii="Times New Roman" w:hAnsi="Times New Roman" w:cs="Times New Roman"/>
        </w:rPr>
        <w:t xml:space="preserve"> </w:t>
      </w:r>
      <w:r w:rsidR="00B160B2">
        <w:rPr>
          <w:rFonts w:ascii="Times New Roman" w:hAnsi="Times New Roman" w:cs="Times New Roman"/>
        </w:rPr>
        <w:t xml:space="preserve"> at 6:00PM</w:t>
      </w: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D635A7">
        <w:rPr>
          <w:rFonts w:ascii="Times New Roman" w:hAnsi="Times New Roman" w:cs="Times New Roman"/>
          <w:sz w:val="20"/>
          <w:szCs w:val="20"/>
        </w:rPr>
        <w:t>Special</w:t>
      </w:r>
      <w:r w:rsidR="004202E8">
        <w:rPr>
          <w:rFonts w:ascii="Times New Roman" w:hAnsi="Times New Roman" w:cs="Times New Roman"/>
          <w:sz w:val="20"/>
          <w:szCs w:val="20"/>
        </w:rPr>
        <w:t xml:space="preserve"> Meeting held</w:t>
      </w:r>
      <w:r w:rsidR="00832DA2">
        <w:rPr>
          <w:rFonts w:ascii="Times New Roman" w:hAnsi="Times New Roman" w:cs="Times New Roman"/>
          <w:sz w:val="20"/>
          <w:szCs w:val="20"/>
        </w:rPr>
        <w:t xml:space="preserve"> </w:t>
      </w:r>
      <w:r w:rsidR="00D635A7">
        <w:rPr>
          <w:rFonts w:ascii="Times New Roman" w:hAnsi="Times New Roman" w:cs="Times New Roman"/>
          <w:sz w:val="20"/>
          <w:szCs w:val="20"/>
        </w:rPr>
        <w:t>December 1, 2014, Regular Meeting held December 08</w:t>
      </w:r>
      <w:r w:rsidR="00D635A7" w:rsidRPr="00D635A7">
        <w:rPr>
          <w:rFonts w:ascii="Times New Roman" w:hAnsi="Times New Roman" w:cs="Times New Roman"/>
          <w:sz w:val="20"/>
          <w:szCs w:val="20"/>
          <w:vertAlign w:val="superscript"/>
        </w:rPr>
        <w:t>th</w:t>
      </w:r>
      <w:r w:rsidR="00D635A7">
        <w:rPr>
          <w:rFonts w:ascii="Times New Roman" w:hAnsi="Times New Roman" w:cs="Times New Roman"/>
          <w:sz w:val="20"/>
          <w:szCs w:val="20"/>
        </w:rPr>
        <w:t>, 2014, and Special Meeting held December 15</w:t>
      </w:r>
      <w:r w:rsidR="00D635A7" w:rsidRPr="00D635A7">
        <w:rPr>
          <w:rFonts w:ascii="Times New Roman" w:hAnsi="Times New Roman" w:cs="Times New Roman"/>
          <w:sz w:val="20"/>
          <w:szCs w:val="20"/>
          <w:vertAlign w:val="superscript"/>
        </w:rPr>
        <w:t>th</w:t>
      </w:r>
      <w:r w:rsidR="00D635A7">
        <w:rPr>
          <w:rFonts w:ascii="Times New Roman" w:hAnsi="Times New Roman" w:cs="Times New Roman"/>
          <w:sz w:val="20"/>
          <w:szCs w:val="20"/>
        </w:rPr>
        <w:t>, 2014</w:t>
      </w:r>
      <w:r w:rsidR="00B160B2">
        <w:rPr>
          <w:rFonts w:ascii="Times New Roman" w:hAnsi="Times New Roman" w:cs="Times New Roman"/>
          <w:sz w:val="20"/>
          <w:szCs w:val="20"/>
        </w:rPr>
        <w:t xml:space="preserve">. </w:t>
      </w:r>
    </w:p>
    <w:p w:rsidR="00DC34EB" w:rsidRPr="00666750"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D635A7">
        <w:rPr>
          <w:rFonts w:ascii="Times New Roman" w:hAnsi="Times New Roman" w:cs="Times New Roman"/>
          <w:sz w:val="20"/>
          <w:szCs w:val="20"/>
        </w:rPr>
        <w:t xml:space="preserve"> December 2014.</w:t>
      </w:r>
      <w:r w:rsidR="00270467">
        <w:rPr>
          <w:rFonts w:ascii="Times New Roman" w:hAnsi="Times New Roman" w:cs="Times New Roman"/>
          <w:sz w:val="20"/>
          <w:szCs w:val="20"/>
        </w:rPr>
        <w:t xml:space="preserve"> </w:t>
      </w:r>
    </w:p>
    <w:p w:rsidR="00C37B9F" w:rsidRPr="00666750" w:rsidRDefault="00DC34EB" w:rsidP="00506384">
      <w:pPr>
        <w:pStyle w:val="ListParagraph"/>
        <w:numPr>
          <w:ilvl w:val="2"/>
          <w:numId w:val="3"/>
        </w:numPr>
        <w:rPr>
          <w:rFonts w:ascii="Times New Roman" w:hAnsi="Times New Roman" w:cs="Times New Roman"/>
          <w:b/>
          <w:sz w:val="20"/>
          <w:szCs w:val="20"/>
        </w:rPr>
      </w:pPr>
      <w:r w:rsidRPr="00666750">
        <w:rPr>
          <w:rFonts w:ascii="Times New Roman" w:hAnsi="Times New Roman" w:cs="Times New Roman"/>
          <w:sz w:val="20"/>
          <w:szCs w:val="20"/>
        </w:rPr>
        <w:t xml:space="preserve">Financial Statement Report for period ending </w:t>
      </w:r>
      <w:r w:rsidR="00D635A7">
        <w:rPr>
          <w:rFonts w:ascii="Times New Roman" w:hAnsi="Times New Roman" w:cs="Times New Roman"/>
          <w:sz w:val="20"/>
          <w:szCs w:val="20"/>
        </w:rPr>
        <w:t>December 2014</w:t>
      </w:r>
      <w:r w:rsidR="00B160B2" w:rsidRPr="00666750">
        <w:rPr>
          <w:rFonts w:ascii="Times New Roman" w:hAnsi="Times New Roman" w:cs="Times New Roman"/>
          <w:b/>
          <w:sz w:val="20"/>
          <w:szCs w:val="20"/>
        </w:rPr>
        <w:t>.</w:t>
      </w:r>
      <w:r w:rsidR="00F2703A" w:rsidRPr="00666750">
        <w:rPr>
          <w:rFonts w:ascii="Times New Roman" w:hAnsi="Times New Roman" w:cs="Times New Roman"/>
          <w:b/>
          <w:sz w:val="20"/>
          <w:szCs w:val="20"/>
        </w:rPr>
        <w:tab/>
      </w:r>
    </w:p>
    <w:p w:rsidR="001F3FB3" w:rsidRDefault="00F2703A" w:rsidP="009B104F">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D4144A">
        <w:rPr>
          <w:rFonts w:ascii="Times New Roman" w:hAnsi="Times New Roman" w:cs="Times New Roman"/>
          <w:sz w:val="20"/>
          <w:szCs w:val="20"/>
        </w:rPr>
        <w:t>Discuss/consider/file</w:t>
      </w:r>
      <w:r w:rsidR="00376E4F">
        <w:rPr>
          <w:rFonts w:ascii="Times New Roman" w:hAnsi="Times New Roman" w:cs="Times New Roman"/>
          <w:sz w:val="20"/>
          <w:szCs w:val="20"/>
        </w:rPr>
        <w:t xml:space="preserve"> the Chamber of Commerce Activities </w:t>
      </w:r>
      <w:r w:rsidR="00832DA2">
        <w:rPr>
          <w:rFonts w:ascii="Times New Roman" w:hAnsi="Times New Roman" w:cs="Times New Roman"/>
          <w:sz w:val="20"/>
          <w:szCs w:val="20"/>
        </w:rPr>
        <w:t xml:space="preserve">for </w:t>
      </w:r>
      <w:r w:rsidR="00D635A7">
        <w:rPr>
          <w:rFonts w:ascii="Times New Roman" w:hAnsi="Times New Roman" w:cs="Times New Roman"/>
          <w:sz w:val="20"/>
          <w:szCs w:val="20"/>
        </w:rPr>
        <w:t>December 2014</w:t>
      </w:r>
      <w:r w:rsidR="00500171">
        <w:rPr>
          <w:rFonts w:ascii="Times New Roman" w:hAnsi="Times New Roman" w:cs="Times New Roman"/>
          <w:sz w:val="20"/>
          <w:szCs w:val="20"/>
        </w:rPr>
        <w:t xml:space="preserve"> </w:t>
      </w:r>
      <w:r w:rsidR="00376E4F">
        <w:rPr>
          <w:rFonts w:ascii="Times New Roman" w:hAnsi="Times New Roman" w:cs="Times New Roman"/>
          <w:sz w:val="20"/>
          <w:szCs w:val="20"/>
        </w:rPr>
        <w:t xml:space="preserve">and Upcoming Events for </w:t>
      </w:r>
      <w:r w:rsidR="00D635A7">
        <w:rPr>
          <w:rFonts w:ascii="Times New Roman" w:hAnsi="Times New Roman" w:cs="Times New Roman"/>
          <w:sz w:val="20"/>
          <w:szCs w:val="20"/>
        </w:rPr>
        <w:t>December 2014</w:t>
      </w:r>
      <w:r w:rsidR="00376E4F">
        <w:rPr>
          <w:rFonts w:ascii="Times New Roman" w:hAnsi="Times New Roman" w:cs="Times New Roman"/>
          <w:sz w:val="20"/>
          <w:szCs w:val="20"/>
        </w:rPr>
        <w:t xml:space="preserve"> and t</w:t>
      </w:r>
      <w:r w:rsidR="00832DA2">
        <w:rPr>
          <w:rFonts w:ascii="Times New Roman" w:hAnsi="Times New Roman" w:cs="Times New Roman"/>
          <w:sz w:val="20"/>
          <w:szCs w:val="20"/>
        </w:rPr>
        <w:t xml:space="preserve">he Chamber of Commerce </w:t>
      </w:r>
      <w:r w:rsidR="00D635A7">
        <w:rPr>
          <w:rFonts w:ascii="Times New Roman" w:hAnsi="Times New Roman" w:cs="Times New Roman"/>
          <w:sz w:val="20"/>
          <w:szCs w:val="20"/>
        </w:rPr>
        <w:t>December 2014</w:t>
      </w:r>
      <w:r w:rsidR="00376E4F">
        <w:rPr>
          <w:rFonts w:ascii="Times New Roman" w:hAnsi="Times New Roman" w:cs="Times New Roman"/>
          <w:sz w:val="20"/>
          <w:szCs w:val="20"/>
        </w:rPr>
        <w:t xml:space="preserve"> Financial Reports.</w:t>
      </w:r>
    </w:p>
    <w:p w:rsidR="00B55084" w:rsidRDefault="005C1922" w:rsidP="00C37B9F">
      <w:pPr>
        <w:pStyle w:val="NoSpacing"/>
        <w:ind w:left="720" w:hanging="360"/>
        <w:rPr>
          <w:rFonts w:ascii="Times New Roman" w:hAnsi="Times New Roman" w:cs="Times New Roman"/>
          <w:sz w:val="20"/>
          <w:szCs w:val="20"/>
        </w:rPr>
      </w:pPr>
      <w:r w:rsidRPr="005C1922">
        <w:rPr>
          <w:rFonts w:ascii="Times New Roman" w:hAnsi="Times New Roman" w:cs="Times New Roman"/>
          <w:b/>
          <w:sz w:val="20"/>
          <w:szCs w:val="20"/>
        </w:rPr>
        <w:t>2.3</w:t>
      </w:r>
      <w:r w:rsidR="001F3FB3">
        <w:rPr>
          <w:rFonts w:ascii="Times New Roman" w:hAnsi="Times New Roman" w:cs="Times New Roman"/>
          <w:b/>
          <w:sz w:val="20"/>
          <w:szCs w:val="20"/>
        </w:rPr>
        <w:tab/>
      </w:r>
      <w:r w:rsidR="009B104F">
        <w:rPr>
          <w:rFonts w:ascii="Times New Roman" w:hAnsi="Times New Roman" w:cs="Times New Roman"/>
          <w:sz w:val="20"/>
          <w:szCs w:val="20"/>
        </w:rPr>
        <w:t>The Mayor opens Bid received for RFP 14-08 – Oil and Gas Lease.</w:t>
      </w:r>
    </w:p>
    <w:p w:rsidR="00F06954" w:rsidRDefault="00F06954" w:rsidP="009B104F">
      <w:pPr>
        <w:pStyle w:val="NoSpacing"/>
        <w:rPr>
          <w:rFonts w:ascii="Times New Roman" w:hAnsi="Times New Roman" w:cs="Times New Roman"/>
          <w:b/>
          <w:sz w:val="20"/>
          <w:szCs w:val="20"/>
        </w:rPr>
      </w:pPr>
    </w:p>
    <w:p w:rsidR="009B104F" w:rsidRPr="009B104F" w:rsidRDefault="00B55084" w:rsidP="009E26E5">
      <w:pPr>
        <w:tabs>
          <w:tab w:val="left" w:pos="720"/>
        </w:tabs>
        <w:spacing w:after="0" w:line="240" w:lineRule="auto"/>
        <w:ind w:left="720" w:hanging="360"/>
        <w:rPr>
          <w:rFonts w:ascii="Times New Roman" w:eastAsia="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b/>
          <w:sz w:val="20"/>
          <w:szCs w:val="20"/>
        </w:rPr>
        <w:tab/>
      </w:r>
      <w:r w:rsidR="00B160B2">
        <w:rPr>
          <w:rFonts w:ascii="Times New Roman" w:hAnsi="Times New Roman" w:cs="Times New Roman"/>
          <w:sz w:val="20"/>
          <w:szCs w:val="20"/>
        </w:rPr>
        <w:t>Discuss/consider/vote to</w:t>
      </w:r>
      <w:r w:rsidR="009B104F" w:rsidRPr="009B104F">
        <w:rPr>
          <w:rFonts w:ascii="Arial" w:eastAsia="Times New Roman" w:hAnsi="Arial" w:cs="Arial"/>
          <w:b/>
        </w:rPr>
        <w:t xml:space="preserve"> </w:t>
      </w:r>
      <w:r w:rsidR="009B104F" w:rsidRPr="009B104F">
        <w:rPr>
          <w:rFonts w:ascii="Times New Roman" w:eastAsia="Times New Roman" w:hAnsi="Times New Roman" w:cs="Times New Roman"/>
          <w:sz w:val="20"/>
          <w:szCs w:val="20"/>
        </w:rPr>
        <w:t>adopt Resolution No. 1</w:t>
      </w:r>
      <w:r w:rsidR="009B104F">
        <w:rPr>
          <w:rFonts w:ascii="Times New Roman" w:eastAsia="Times New Roman" w:hAnsi="Times New Roman" w:cs="Times New Roman"/>
          <w:sz w:val="20"/>
          <w:szCs w:val="20"/>
        </w:rPr>
        <w:t>5</w:t>
      </w:r>
      <w:r w:rsidR="009B104F" w:rsidRPr="009B104F">
        <w:rPr>
          <w:rFonts w:ascii="Times New Roman" w:eastAsia="Times New Roman" w:hAnsi="Times New Roman" w:cs="Times New Roman"/>
          <w:sz w:val="20"/>
          <w:szCs w:val="20"/>
        </w:rPr>
        <w:t xml:space="preserve">-01, a resolution of the Mayor and Council of the City of Anadarko, Oklahoma calling for the election of the </w:t>
      </w:r>
      <w:r w:rsidR="009E26E5">
        <w:rPr>
          <w:rFonts w:ascii="Times New Roman" w:eastAsia="Times New Roman" w:hAnsi="Times New Roman" w:cs="Times New Roman"/>
          <w:sz w:val="20"/>
          <w:szCs w:val="20"/>
        </w:rPr>
        <w:t>Mayor at large, Ward 1</w:t>
      </w:r>
      <w:r w:rsidR="009B104F" w:rsidRPr="009B104F">
        <w:rPr>
          <w:rFonts w:ascii="Times New Roman" w:eastAsia="Times New Roman" w:hAnsi="Times New Roman" w:cs="Times New Roman"/>
          <w:sz w:val="20"/>
          <w:szCs w:val="20"/>
        </w:rPr>
        <w:t xml:space="preserve">, Ward </w:t>
      </w:r>
      <w:r w:rsidR="009E26E5">
        <w:rPr>
          <w:rFonts w:ascii="Times New Roman" w:eastAsia="Times New Roman" w:hAnsi="Times New Roman" w:cs="Times New Roman"/>
          <w:sz w:val="20"/>
          <w:szCs w:val="20"/>
        </w:rPr>
        <w:t>2 and Ward 3</w:t>
      </w:r>
      <w:r w:rsidR="009B104F" w:rsidRPr="009B104F">
        <w:rPr>
          <w:rFonts w:ascii="Times New Roman" w:eastAsia="Times New Roman" w:hAnsi="Times New Roman" w:cs="Times New Roman"/>
          <w:sz w:val="20"/>
          <w:szCs w:val="20"/>
        </w:rPr>
        <w:t xml:space="preserve"> Council Members by ward for Four Year Terms (201</w:t>
      </w:r>
      <w:r w:rsidR="009E26E5">
        <w:rPr>
          <w:rFonts w:ascii="Times New Roman" w:eastAsia="Times New Roman" w:hAnsi="Times New Roman" w:cs="Times New Roman"/>
          <w:sz w:val="20"/>
          <w:szCs w:val="20"/>
        </w:rPr>
        <w:t>9</w:t>
      </w:r>
      <w:r w:rsidR="009B104F" w:rsidRPr="009B104F">
        <w:rPr>
          <w:rFonts w:ascii="Times New Roman" w:eastAsia="Times New Roman" w:hAnsi="Times New Roman" w:cs="Times New Roman"/>
          <w:sz w:val="20"/>
          <w:szCs w:val="20"/>
        </w:rPr>
        <w:t xml:space="preserve">). Election to be held April </w:t>
      </w:r>
      <w:r w:rsidR="009E26E5">
        <w:rPr>
          <w:rFonts w:ascii="Times New Roman" w:eastAsia="Times New Roman" w:hAnsi="Times New Roman" w:cs="Times New Roman"/>
          <w:sz w:val="20"/>
          <w:szCs w:val="20"/>
        </w:rPr>
        <w:t>13</w:t>
      </w:r>
      <w:r w:rsidR="009B104F" w:rsidRPr="009B104F">
        <w:rPr>
          <w:rFonts w:ascii="Times New Roman" w:eastAsia="Times New Roman" w:hAnsi="Times New Roman" w:cs="Times New Roman"/>
          <w:sz w:val="20"/>
          <w:szCs w:val="20"/>
        </w:rPr>
        <w:t>, 201</w:t>
      </w:r>
      <w:r w:rsidR="009E26E5">
        <w:rPr>
          <w:rFonts w:ascii="Times New Roman" w:eastAsia="Times New Roman" w:hAnsi="Times New Roman" w:cs="Times New Roman"/>
          <w:sz w:val="20"/>
          <w:szCs w:val="20"/>
        </w:rPr>
        <w:t>5</w:t>
      </w:r>
      <w:r w:rsidR="009B104F" w:rsidRPr="009B104F">
        <w:rPr>
          <w:rFonts w:ascii="Times New Roman" w:eastAsia="Times New Roman" w:hAnsi="Times New Roman" w:cs="Times New Roman"/>
          <w:sz w:val="20"/>
          <w:szCs w:val="20"/>
        </w:rPr>
        <w:t>.</w:t>
      </w:r>
    </w:p>
    <w:p w:rsidR="001F3FB3" w:rsidRPr="009E26E5" w:rsidRDefault="00B160B2" w:rsidP="009E26E5">
      <w:pPr>
        <w:pStyle w:val="NoSpacing"/>
        <w:ind w:left="720" w:hanging="360"/>
        <w:rPr>
          <w:rFonts w:ascii="Times New Roman" w:hAnsi="Times New Roman" w:cs="Times New Roman"/>
          <w:sz w:val="20"/>
          <w:szCs w:val="20"/>
        </w:rPr>
      </w:pPr>
      <w:r w:rsidRPr="009B104F">
        <w:rPr>
          <w:rFonts w:ascii="Times New Roman" w:hAnsi="Times New Roman" w:cs="Times New Roman"/>
          <w:sz w:val="20"/>
          <w:szCs w:val="20"/>
        </w:rPr>
        <w:t xml:space="preserve"> </w:t>
      </w:r>
    </w:p>
    <w:p w:rsidR="00B160B2" w:rsidRDefault="00B55084" w:rsidP="009E26E5">
      <w:pPr>
        <w:pStyle w:val="NoSpacing"/>
        <w:ind w:left="720" w:hanging="360"/>
        <w:rPr>
          <w:rFonts w:ascii="Times New Roman" w:hAnsi="Times New Roman" w:cs="Times New Roman"/>
          <w:sz w:val="20"/>
          <w:szCs w:val="20"/>
        </w:rPr>
      </w:pPr>
      <w:r>
        <w:rPr>
          <w:rFonts w:ascii="Times New Roman" w:hAnsi="Times New Roman" w:cs="Times New Roman"/>
          <w:b/>
          <w:sz w:val="20"/>
          <w:szCs w:val="20"/>
        </w:rPr>
        <w:t>2.5</w:t>
      </w:r>
      <w:r w:rsidR="001F3FB3">
        <w:rPr>
          <w:rFonts w:ascii="Times New Roman" w:hAnsi="Times New Roman" w:cs="Times New Roman"/>
          <w:b/>
          <w:sz w:val="20"/>
          <w:szCs w:val="20"/>
        </w:rPr>
        <w:tab/>
      </w:r>
      <w:r w:rsidR="00B160B2" w:rsidRPr="00CB6172">
        <w:rPr>
          <w:rFonts w:ascii="Times New Roman" w:hAnsi="Times New Roman" w:cs="Times New Roman"/>
          <w:sz w:val="20"/>
          <w:szCs w:val="20"/>
        </w:rPr>
        <w:t>Discuss/consider/vote to</w:t>
      </w:r>
      <w:r w:rsidR="009E26E5">
        <w:rPr>
          <w:rFonts w:ascii="Times New Roman" w:hAnsi="Times New Roman" w:cs="Times New Roman"/>
          <w:sz w:val="20"/>
          <w:szCs w:val="20"/>
        </w:rPr>
        <w:t xml:space="preserve"> adopt resolution 15-01 appointing a Ward 3 Representative on the City Council to fulfill the remaining term of that seat.</w:t>
      </w:r>
    </w:p>
    <w:p w:rsidR="00B160B2" w:rsidRDefault="00B160B2" w:rsidP="00C37B9F">
      <w:pPr>
        <w:pStyle w:val="NoSpacing"/>
        <w:ind w:left="720" w:hanging="360"/>
        <w:rPr>
          <w:rFonts w:ascii="Times New Roman" w:hAnsi="Times New Roman" w:cs="Times New Roman"/>
          <w:sz w:val="20"/>
          <w:szCs w:val="20"/>
        </w:rPr>
      </w:pPr>
    </w:p>
    <w:p w:rsidR="009A2035" w:rsidRPr="009A2035" w:rsidRDefault="009A2035" w:rsidP="009A2035">
      <w:pPr>
        <w:pStyle w:val="NoSpacing"/>
        <w:ind w:left="720" w:hanging="380"/>
        <w:rPr>
          <w:rFonts w:ascii="Times New Roman" w:eastAsia="Times New Roman" w:hAnsi="Times New Roman" w:cs="Times New Roman"/>
          <w:spacing w:val="-5"/>
          <w:sz w:val="20"/>
          <w:szCs w:val="20"/>
        </w:rPr>
      </w:pPr>
      <w:r>
        <w:rPr>
          <w:rFonts w:ascii="Times New Roman" w:hAnsi="Times New Roman" w:cs="Times New Roman"/>
          <w:b/>
          <w:sz w:val="20"/>
          <w:szCs w:val="20"/>
        </w:rPr>
        <w:t>2.6</w:t>
      </w:r>
      <w:r>
        <w:rPr>
          <w:rFonts w:ascii="Times New Roman" w:hAnsi="Times New Roman" w:cs="Times New Roman"/>
          <w:b/>
          <w:sz w:val="20"/>
          <w:szCs w:val="20"/>
        </w:rPr>
        <w:tab/>
      </w:r>
      <w:bookmarkStart w:id="0" w:name="_GoBack"/>
      <w:bookmarkEnd w:id="0"/>
      <w:r>
        <w:rPr>
          <w:rFonts w:ascii="Times New Roman" w:hAnsi="Times New Roman" w:cs="Times New Roman"/>
          <w:sz w:val="20"/>
          <w:szCs w:val="20"/>
        </w:rPr>
        <w:t>Discuss/consider/vote to</w:t>
      </w:r>
      <w:r w:rsidRPr="009A2035">
        <w:rPr>
          <w:rFonts w:ascii="Arial" w:eastAsia="Times New Roman" w:hAnsi="Arial" w:cs="Times New Roman"/>
          <w:spacing w:val="-5"/>
          <w:sz w:val="20"/>
          <w:szCs w:val="20"/>
        </w:rPr>
        <w:t xml:space="preserve"> </w:t>
      </w:r>
      <w:r w:rsidRPr="009A2035">
        <w:rPr>
          <w:rFonts w:ascii="Times New Roman" w:eastAsia="Times New Roman" w:hAnsi="Times New Roman" w:cs="Times New Roman"/>
          <w:spacing w:val="-5"/>
          <w:sz w:val="20"/>
          <w:szCs w:val="20"/>
        </w:rPr>
        <w:t xml:space="preserve">approve the recommendation from the Planning Commission on the proposed lot split </w:t>
      </w:r>
      <w:r>
        <w:rPr>
          <w:rFonts w:ascii="Times New Roman" w:eastAsia="Times New Roman" w:hAnsi="Times New Roman" w:cs="Times New Roman"/>
          <w:spacing w:val="-5"/>
          <w:sz w:val="20"/>
          <w:szCs w:val="20"/>
        </w:rPr>
        <w:t xml:space="preserve">    </w:t>
      </w:r>
      <w:r w:rsidRPr="009A2035">
        <w:rPr>
          <w:rFonts w:ascii="Times New Roman" w:eastAsia="Times New Roman" w:hAnsi="Times New Roman" w:cs="Times New Roman"/>
          <w:spacing w:val="-5"/>
          <w:sz w:val="20"/>
          <w:szCs w:val="20"/>
        </w:rPr>
        <w:t xml:space="preserve">of </w:t>
      </w:r>
      <w:proofErr w:type="spellStart"/>
      <w:r w:rsidRPr="009A2035">
        <w:rPr>
          <w:rFonts w:ascii="Times New Roman" w:eastAsia="Times New Roman" w:hAnsi="Times New Roman" w:cs="Times New Roman"/>
          <w:spacing w:val="-5"/>
          <w:sz w:val="20"/>
          <w:szCs w:val="20"/>
        </w:rPr>
        <w:t>Petree</w:t>
      </w:r>
      <w:proofErr w:type="spellEnd"/>
      <w:r w:rsidRPr="009A2035">
        <w:rPr>
          <w:rFonts w:ascii="Times New Roman" w:eastAsia="Times New Roman" w:hAnsi="Times New Roman" w:cs="Times New Roman"/>
          <w:spacing w:val="-5"/>
          <w:sz w:val="20"/>
          <w:szCs w:val="20"/>
        </w:rPr>
        <w:t xml:space="preserve"> Plaza.</w:t>
      </w:r>
    </w:p>
    <w:p w:rsidR="009A2035" w:rsidRPr="009A2035" w:rsidRDefault="009A2035"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 xml:space="preserve"> </w:t>
      </w:r>
    </w:p>
    <w:p w:rsidR="009E26E5" w:rsidRDefault="009A2035" w:rsidP="009E26E5">
      <w:pPr>
        <w:ind w:left="720" w:hanging="480"/>
        <w:rPr>
          <w:rFonts w:ascii="Times New Roman" w:hAnsi="Times New Roman" w:cs="Times New Roman"/>
          <w:sz w:val="20"/>
          <w:szCs w:val="20"/>
        </w:rPr>
      </w:pPr>
      <w:r>
        <w:rPr>
          <w:rFonts w:ascii="Times New Roman" w:hAnsi="Times New Roman" w:cs="Times New Roman"/>
          <w:b/>
          <w:sz w:val="20"/>
          <w:szCs w:val="20"/>
        </w:rPr>
        <w:t xml:space="preserve">  2.7</w:t>
      </w:r>
      <w:r w:rsidR="00B55084">
        <w:rPr>
          <w:rFonts w:ascii="Times New Roman" w:hAnsi="Times New Roman" w:cs="Times New Roman"/>
          <w:b/>
          <w:sz w:val="20"/>
          <w:szCs w:val="20"/>
        </w:rPr>
        <w:tab/>
      </w:r>
      <w:r w:rsidR="009E26E5" w:rsidRPr="007A73EF">
        <w:rPr>
          <w:rFonts w:ascii="Times New Roman" w:hAnsi="Times New Roman" w:cs="Times New Roman"/>
          <w:sz w:val="20"/>
          <w:szCs w:val="20"/>
        </w:rPr>
        <w:t>Discuss</w:t>
      </w:r>
      <w:r w:rsidR="009E26E5">
        <w:rPr>
          <w:rFonts w:ascii="Times New Roman" w:hAnsi="Times New Roman" w:cs="Times New Roman"/>
          <w:sz w:val="20"/>
          <w:szCs w:val="20"/>
        </w:rPr>
        <w:t xml:space="preserve">/consider/vote to enter into executive session per OS 25§ 307 B (1) discussing the employment, hiring, appointment, promotion, demotion, disciplining or resignation of any individual salaried public officer or employee and OS 25 § 307 B (2) discussing negotiations concerning employees and </w:t>
      </w:r>
      <w:proofErr w:type="gramStart"/>
      <w:r w:rsidR="009E26E5">
        <w:rPr>
          <w:rFonts w:ascii="Times New Roman" w:hAnsi="Times New Roman" w:cs="Times New Roman"/>
          <w:sz w:val="20"/>
          <w:szCs w:val="20"/>
        </w:rPr>
        <w:t>representatives</w:t>
      </w:r>
      <w:proofErr w:type="gramEnd"/>
      <w:r w:rsidR="009E26E5">
        <w:rPr>
          <w:rFonts w:ascii="Times New Roman" w:hAnsi="Times New Roman" w:cs="Times New Roman"/>
          <w:sz w:val="20"/>
          <w:szCs w:val="20"/>
        </w:rPr>
        <w:t xml:space="preserve"> of employee groups.</w:t>
      </w:r>
    </w:p>
    <w:p w:rsidR="009E26E5" w:rsidRDefault="009E26E5" w:rsidP="009E26E5">
      <w:pPr>
        <w:pStyle w:val="NoSpacing"/>
        <w:rPr>
          <w:rFonts w:ascii="Times New Roman" w:hAnsi="Times New Roman" w:cs="Times New Roman"/>
          <w:sz w:val="20"/>
          <w:szCs w:val="20"/>
        </w:rPr>
      </w:pPr>
      <w:r>
        <w:tab/>
      </w:r>
      <w:r w:rsidRPr="00380FEF">
        <w:rPr>
          <w:rFonts w:ascii="Times New Roman" w:hAnsi="Times New Roman" w:cs="Times New Roman"/>
          <w:b/>
          <w:sz w:val="20"/>
          <w:szCs w:val="20"/>
        </w:rPr>
        <w:t>2.</w:t>
      </w:r>
      <w:r w:rsidR="009A2035">
        <w:rPr>
          <w:rFonts w:ascii="Times New Roman" w:hAnsi="Times New Roman" w:cs="Times New Roman"/>
          <w:b/>
          <w:sz w:val="20"/>
          <w:szCs w:val="20"/>
        </w:rPr>
        <w:t>7</w:t>
      </w:r>
      <w:r w:rsidR="006C5C12">
        <w:rPr>
          <w:rFonts w:ascii="Times New Roman" w:hAnsi="Times New Roman" w:cs="Times New Roman"/>
          <w:b/>
          <w:sz w:val="20"/>
          <w:szCs w:val="20"/>
        </w:rPr>
        <w:t>.1</w:t>
      </w:r>
      <w:r w:rsidRPr="00380FEF">
        <w:rPr>
          <w:rFonts w:ascii="Times New Roman" w:hAnsi="Times New Roman" w:cs="Times New Roman"/>
          <w:b/>
          <w:sz w:val="20"/>
          <w:szCs w:val="20"/>
        </w:rPr>
        <w:tab/>
      </w:r>
      <w:r w:rsidR="006C5C12">
        <w:rPr>
          <w:rFonts w:ascii="Times New Roman" w:hAnsi="Times New Roman" w:cs="Times New Roman"/>
          <w:sz w:val="20"/>
          <w:szCs w:val="20"/>
        </w:rPr>
        <w:t>Hiring a new City Manager</w:t>
      </w:r>
    </w:p>
    <w:p w:rsidR="009E26E5" w:rsidRDefault="009E26E5" w:rsidP="009E26E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2.</w:t>
      </w:r>
      <w:r w:rsidR="009A2035">
        <w:rPr>
          <w:rFonts w:ascii="Times New Roman" w:hAnsi="Times New Roman" w:cs="Times New Roman"/>
          <w:b/>
          <w:sz w:val="20"/>
          <w:szCs w:val="20"/>
        </w:rPr>
        <w:t>7</w:t>
      </w:r>
      <w:r w:rsidR="006C5C12">
        <w:rPr>
          <w:rFonts w:ascii="Times New Roman" w:hAnsi="Times New Roman" w:cs="Times New Roman"/>
          <w:b/>
          <w:sz w:val="20"/>
          <w:szCs w:val="20"/>
        </w:rPr>
        <w:t>.2</w:t>
      </w:r>
      <w:r>
        <w:rPr>
          <w:rFonts w:ascii="Times New Roman" w:hAnsi="Times New Roman" w:cs="Times New Roman"/>
          <w:b/>
          <w:sz w:val="20"/>
          <w:szCs w:val="20"/>
        </w:rPr>
        <w:tab/>
      </w:r>
      <w:r>
        <w:rPr>
          <w:rFonts w:ascii="Times New Roman" w:hAnsi="Times New Roman" w:cs="Times New Roman"/>
          <w:sz w:val="20"/>
          <w:szCs w:val="20"/>
        </w:rPr>
        <w:t xml:space="preserve">Contract - </w:t>
      </w:r>
      <w:r w:rsidRPr="00380FEF">
        <w:rPr>
          <w:rFonts w:ascii="Times New Roman" w:hAnsi="Times New Roman" w:cs="Times New Roman"/>
          <w:sz w:val="20"/>
          <w:szCs w:val="20"/>
        </w:rPr>
        <w:t>Terry Bruner as Municipal Judge</w:t>
      </w:r>
    </w:p>
    <w:p w:rsidR="009E26E5" w:rsidRDefault="009E26E5" w:rsidP="009E26E5">
      <w:pPr>
        <w:pStyle w:val="NoSpacing"/>
        <w:rPr>
          <w:rFonts w:ascii="Times New Roman" w:hAnsi="Times New Roman" w:cs="Times New Roman"/>
          <w:sz w:val="20"/>
          <w:szCs w:val="20"/>
        </w:rPr>
      </w:pPr>
    </w:p>
    <w:p w:rsidR="009E26E5" w:rsidRPr="006C5C12" w:rsidRDefault="009E26E5" w:rsidP="009E26E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9A2035">
        <w:rPr>
          <w:rFonts w:ascii="Times New Roman" w:hAnsi="Times New Roman" w:cs="Times New Roman"/>
          <w:b/>
          <w:sz w:val="20"/>
          <w:szCs w:val="20"/>
        </w:rPr>
        <w:t>2.8</w:t>
      </w:r>
      <w:r>
        <w:rPr>
          <w:rFonts w:ascii="Times New Roman" w:hAnsi="Times New Roman" w:cs="Times New Roman"/>
          <w:b/>
          <w:sz w:val="20"/>
          <w:szCs w:val="20"/>
        </w:rPr>
        <w:t xml:space="preserve"> </w:t>
      </w:r>
      <w:r>
        <w:rPr>
          <w:rFonts w:ascii="Times New Roman" w:hAnsi="Times New Roman" w:cs="Times New Roman"/>
          <w:sz w:val="20"/>
          <w:szCs w:val="20"/>
        </w:rPr>
        <w:t>Discuss/consider/vote to reconvene from executive session.</w:t>
      </w:r>
    </w:p>
    <w:p w:rsidR="009E26E5" w:rsidRDefault="009E26E5" w:rsidP="009E26E5">
      <w:pPr>
        <w:pStyle w:val="NoSpacing"/>
        <w:rPr>
          <w:rFonts w:ascii="Times New Roman" w:hAnsi="Times New Roman" w:cs="Times New Roman"/>
          <w:b/>
          <w:sz w:val="20"/>
          <w:szCs w:val="20"/>
        </w:rPr>
      </w:pPr>
    </w:p>
    <w:p w:rsidR="009A2035" w:rsidRDefault="009A2035" w:rsidP="009E26E5">
      <w:pPr>
        <w:pStyle w:val="NoSpacing"/>
        <w:rPr>
          <w:rFonts w:ascii="Times New Roman" w:hAnsi="Times New Roman" w:cs="Times New Roman"/>
          <w:b/>
          <w:sz w:val="20"/>
          <w:szCs w:val="20"/>
        </w:rPr>
      </w:pPr>
    </w:p>
    <w:p w:rsidR="009A2035" w:rsidRDefault="009A2035" w:rsidP="009E26E5">
      <w:pPr>
        <w:pStyle w:val="NoSpacing"/>
        <w:rPr>
          <w:rFonts w:ascii="Times New Roman" w:hAnsi="Times New Roman" w:cs="Times New Roman"/>
          <w:b/>
          <w:sz w:val="20"/>
          <w:szCs w:val="20"/>
        </w:rPr>
      </w:pPr>
    </w:p>
    <w:p w:rsidR="009A2035" w:rsidRDefault="009A2035" w:rsidP="009E26E5">
      <w:pPr>
        <w:pStyle w:val="NoSpacing"/>
        <w:rPr>
          <w:rFonts w:ascii="Times New Roman" w:hAnsi="Times New Roman" w:cs="Times New Roman"/>
          <w:b/>
          <w:sz w:val="20"/>
          <w:szCs w:val="20"/>
        </w:rPr>
      </w:pPr>
    </w:p>
    <w:p w:rsidR="009E26E5" w:rsidRDefault="009E26E5" w:rsidP="009E26E5">
      <w:pPr>
        <w:pStyle w:val="NoSpacing"/>
        <w:rPr>
          <w:b/>
          <w:noProof/>
        </w:rPr>
      </w:pPr>
      <w:r w:rsidRPr="00380F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C5C12">
        <w:rPr>
          <w:rFonts w:ascii="Times New Roman" w:hAnsi="Times New Roman" w:cs="Times New Roman"/>
          <w:b/>
          <w:sz w:val="20"/>
          <w:szCs w:val="20"/>
        </w:rPr>
        <w:t xml:space="preserve"> </w:t>
      </w:r>
      <w:r>
        <w:rPr>
          <w:rFonts w:ascii="Times New Roman" w:hAnsi="Times New Roman" w:cs="Times New Roman"/>
          <w:b/>
          <w:sz w:val="20"/>
          <w:szCs w:val="20"/>
        </w:rPr>
        <w:t>2.</w:t>
      </w:r>
      <w:r w:rsidR="009A2035">
        <w:rPr>
          <w:rFonts w:ascii="Times New Roman" w:hAnsi="Times New Roman" w:cs="Times New Roman"/>
          <w:b/>
          <w:sz w:val="20"/>
          <w:szCs w:val="20"/>
        </w:rPr>
        <w:t>9</w:t>
      </w:r>
      <w:r>
        <w:rPr>
          <w:rFonts w:ascii="Times New Roman" w:hAnsi="Times New Roman" w:cs="Times New Roman"/>
          <w:b/>
          <w:sz w:val="20"/>
          <w:szCs w:val="20"/>
        </w:rPr>
        <w:t xml:space="preserve"> </w:t>
      </w:r>
      <w:r>
        <w:rPr>
          <w:rFonts w:ascii="Times New Roman" w:hAnsi="Times New Roman" w:cs="Times New Roman"/>
          <w:sz w:val="20"/>
          <w:szCs w:val="20"/>
        </w:rPr>
        <w:t>Discuss/consider/vote to take action regarding executive session.</w:t>
      </w:r>
      <w:r w:rsidRPr="0004466F">
        <w:rPr>
          <w:b/>
          <w:noProof/>
        </w:rPr>
        <w:t xml:space="preserve"> </w:t>
      </w:r>
    </w:p>
    <w:p w:rsidR="009E26E5" w:rsidRPr="00380FEF" w:rsidRDefault="009E26E5" w:rsidP="009E26E5">
      <w:pPr>
        <w:pStyle w:val="NoSpacing"/>
        <w:rPr>
          <w:rFonts w:ascii="Times New Roman" w:hAnsi="Times New Roman" w:cs="Times New Roman"/>
          <w:sz w:val="20"/>
          <w:szCs w:val="20"/>
        </w:rPr>
      </w:pPr>
    </w:p>
    <w:p w:rsidR="006C5C12" w:rsidRDefault="009E26E5" w:rsidP="006C5C12">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6C5C12" w:rsidRPr="00380FEF">
        <w:rPr>
          <w:rFonts w:ascii="Times New Roman" w:hAnsi="Times New Roman" w:cs="Times New Roman"/>
          <w:b/>
          <w:sz w:val="20"/>
          <w:szCs w:val="20"/>
        </w:rPr>
        <w:t>2.</w:t>
      </w:r>
      <w:r w:rsidR="009A2035">
        <w:rPr>
          <w:rFonts w:ascii="Times New Roman" w:hAnsi="Times New Roman" w:cs="Times New Roman"/>
          <w:b/>
          <w:sz w:val="20"/>
          <w:szCs w:val="20"/>
        </w:rPr>
        <w:t>9</w:t>
      </w:r>
      <w:r w:rsidR="006C5C12">
        <w:rPr>
          <w:rFonts w:ascii="Times New Roman" w:hAnsi="Times New Roman" w:cs="Times New Roman"/>
          <w:b/>
          <w:sz w:val="20"/>
          <w:szCs w:val="20"/>
        </w:rPr>
        <w:t>.1</w:t>
      </w:r>
      <w:r w:rsidR="006C5C12" w:rsidRPr="00380FEF">
        <w:rPr>
          <w:rFonts w:ascii="Times New Roman" w:hAnsi="Times New Roman" w:cs="Times New Roman"/>
          <w:b/>
          <w:sz w:val="20"/>
          <w:szCs w:val="20"/>
        </w:rPr>
        <w:tab/>
      </w:r>
      <w:r w:rsidR="006C5C12">
        <w:rPr>
          <w:rFonts w:ascii="Times New Roman" w:hAnsi="Times New Roman" w:cs="Times New Roman"/>
          <w:sz w:val="20"/>
          <w:szCs w:val="20"/>
        </w:rPr>
        <w:t>Hiring a new City Manager</w:t>
      </w:r>
    </w:p>
    <w:p w:rsidR="006C5C12" w:rsidRDefault="006C5C12" w:rsidP="006C5C12">
      <w:pPr>
        <w:pStyle w:val="NoSpacing"/>
        <w:rPr>
          <w:rFonts w:ascii="Times New Roman" w:hAnsi="Times New Roman" w:cs="Times New Roman"/>
          <w:sz w:val="20"/>
          <w:szCs w:val="20"/>
        </w:rPr>
      </w:pPr>
      <w:r>
        <w:rPr>
          <w:rFonts w:ascii="Times New Roman" w:hAnsi="Times New Roman" w:cs="Times New Roman"/>
          <w:sz w:val="20"/>
          <w:szCs w:val="20"/>
        </w:rPr>
        <w:tab/>
      </w:r>
      <w:r w:rsidR="009A2035">
        <w:rPr>
          <w:rFonts w:ascii="Times New Roman" w:hAnsi="Times New Roman" w:cs="Times New Roman"/>
          <w:b/>
          <w:sz w:val="20"/>
          <w:szCs w:val="20"/>
        </w:rPr>
        <w:t>2.9</w:t>
      </w:r>
      <w:r>
        <w:rPr>
          <w:rFonts w:ascii="Times New Roman" w:hAnsi="Times New Roman" w:cs="Times New Roman"/>
          <w:b/>
          <w:sz w:val="20"/>
          <w:szCs w:val="20"/>
        </w:rPr>
        <w:t>.2</w:t>
      </w:r>
      <w:r>
        <w:rPr>
          <w:rFonts w:ascii="Times New Roman" w:hAnsi="Times New Roman" w:cs="Times New Roman"/>
          <w:b/>
          <w:sz w:val="20"/>
          <w:szCs w:val="20"/>
        </w:rPr>
        <w:tab/>
      </w:r>
      <w:r>
        <w:rPr>
          <w:rFonts w:ascii="Times New Roman" w:hAnsi="Times New Roman" w:cs="Times New Roman"/>
          <w:sz w:val="20"/>
          <w:szCs w:val="20"/>
        </w:rPr>
        <w:t xml:space="preserve">Contract - </w:t>
      </w:r>
      <w:r w:rsidRPr="00380FEF">
        <w:rPr>
          <w:rFonts w:ascii="Times New Roman" w:hAnsi="Times New Roman" w:cs="Times New Roman"/>
          <w:sz w:val="20"/>
          <w:szCs w:val="20"/>
        </w:rPr>
        <w:t>Terry Bruner as Municipal Judge</w:t>
      </w:r>
    </w:p>
    <w:p w:rsidR="00A56FDD" w:rsidRPr="0004466F" w:rsidRDefault="00A56FDD" w:rsidP="0004466F">
      <w:pPr>
        <w:pStyle w:val="NoSpacing"/>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054AD" w:rsidRPr="0004466F" w:rsidRDefault="006F32D4" w:rsidP="006054AD">
      <w:pPr>
        <w:pStyle w:val="ListParagraph"/>
        <w:numPr>
          <w:ilvl w:val="0"/>
          <w:numId w:val="3"/>
        </w:numPr>
      </w:pPr>
      <w:r>
        <w:rPr>
          <w:rFonts w:ascii="Times New Roman" w:hAnsi="Times New Roman" w:cs="Times New Roman"/>
          <w:b/>
          <w:sz w:val="20"/>
          <w:szCs w:val="20"/>
        </w:rPr>
        <w:t>ADJOURN</w:t>
      </w:r>
    </w:p>
    <w:sectPr w:rsidR="006054AD" w:rsidRPr="0004466F"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5F" w:rsidRDefault="00A23A5F" w:rsidP="00C83620">
      <w:pPr>
        <w:spacing w:after="0" w:line="240" w:lineRule="auto"/>
      </w:pPr>
      <w:r>
        <w:separator/>
      </w:r>
    </w:p>
  </w:endnote>
  <w:endnote w:type="continuationSeparator" w:id="0">
    <w:p w:rsidR="00A23A5F" w:rsidRDefault="00A23A5F"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9A2035">
          <w:rPr>
            <w:noProof/>
          </w:rPr>
          <w:t>2</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5F" w:rsidRDefault="00A23A5F" w:rsidP="00C83620">
      <w:pPr>
        <w:spacing w:after="0" w:line="240" w:lineRule="auto"/>
      </w:pPr>
      <w:r>
        <w:separator/>
      </w:r>
    </w:p>
  </w:footnote>
  <w:footnote w:type="continuationSeparator" w:id="0">
    <w:p w:rsidR="00A23A5F" w:rsidRDefault="00A23A5F"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23A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23A5F">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the notice of meeting and agenda were posted on</w:t>
    </w:r>
    <w:r w:rsidR="00832DA2">
      <w:rPr>
        <w:rFonts w:ascii="Times New Roman" w:hAnsi="Times New Roman" w:cs="Times New Roman"/>
        <w:sz w:val="16"/>
        <w:szCs w:val="16"/>
      </w:rPr>
      <w:t xml:space="preserve"> </w:t>
    </w:r>
    <w:r w:rsidR="00D635A7">
      <w:rPr>
        <w:rFonts w:ascii="Times New Roman" w:hAnsi="Times New Roman" w:cs="Times New Roman"/>
        <w:sz w:val="16"/>
        <w:szCs w:val="16"/>
      </w:rPr>
      <w:t>January 9</w:t>
    </w:r>
    <w:r w:rsidR="00D635A7" w:rsidRPr="00D635A7">
      <w:rPr>
        <w:rFonts w:ascii="Times New Roman" w:hAnsi="Times New Roman" w:cs="Times New Roman"/>
        <w:sz w:val="16"/>
        <w:szCs w:val="16"/>
        <w:vertAlign w:val="superscript"/>
      </w:rPr>
      <w:t>th</w:t>
    </w:r>
    <w:r w:rsidR="00D635A7">
      <w:rPr>
        <w:rFonts w:ascii="Times New Roman" w:hAnsi="Times New Roman" w:cs="Times New Roman"/>
        <w:sz w:val="16"/>
        <w:szCs w:val="16"/>
      </w:rPr>
      <w:t>, 2015</w:t>
    </w:r>
    <w:r w:rsidR="006054AD">
      <w:rPr>
        <w:rFonts w:ascii="Times New Roman" w:hAnsi="Times New Roman" w:cs="Times New Roman"/>
        <w:sz w:val="16"/>
        <w:szCs w:val="16"/>
      </w:rPr>
      <w:t xml:space="preserve">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23A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8">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407E88"/>
    <w:multiLevelType w:val="multilevel"/>
    <w:tmpl w:val="15EA2D6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11"/>
  </w:num>
  <w:num w:numId="7">
    <w:abstractNumId w:val="2"/>
  </w:num>
  <w:num w:numId="8">
    <w:abstractNumId w:val="7"/>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0"/>
    <w:rsid w:val="0000159F"/>
    <w:rsid w:val="0001062C"/>
    <w:rsid w:val="00012FA2"/>
    <w:rsid w:val="000207EA"/>
    <w:rsid w:val="00020AFD"/>
    <w:rsid w:val="00023225"/>
    <w:rsid w:val="0003424A"/>
    <w:rsid w:val="000368BA"/>
    <w:rsid w:val="0004466F"/>
    <w:rsid w:val="00045F95"/>
    <w:rsid w:val="0006095D"/>
    <w:rsid w:val="0006154C"/>
    <w:rsid w:val="0008111D"/>
    <w:rsid w:val="000837AB"/>
    <w:rsid w:val="00086409"/>
    <w:rsid w:val="000929FD"/>
    <w:rsid w:val="000A7EFE"/>
    <w:rsid w:val="000B1288"/>
    <w:rsid w:val="000B3901"/>
    <w:rsid w:val="000B7871"/>
    <w:rsid w:val="000D20E1"/>
    <w:rsid w:val="000D24A0"/>
    <w:rsid w:val="000E435F"/>
    <w:rsid w:val="00101361"/>
    <w:rsid w:val="00106023"/>
    <w:rsid w:val="00116283"/>
    <w:rsid w:val="00116A66"/>
    <w:rsid w:val="00134DD2"/>
    <w:rsid w:val="00135AB2"/>
    <w:rsid w:val="001503B0"/>
    <w:rsid w:val="00150CB6"/>
    <w:rsid w:val="001543BF"/>
    <w:rsid w:val="001573EE"/>
    <w:rsid w:val="00190F5B"/>
    <w:rsid w:val="00196C76"/>
    <w:rsid w:val="00196C97"/>
    <w:rsid w:val="00197546"/>
    <w:rsid w:val="001B2D47"/>
    <w:rsid w:val="001C117D"/>
    <w:rsid w:val="001D6081"/>
    <w:rsid w:val="001E02C4"/>
    <w:rsid w:val="001F3FB3"/>
    <w:rsid w:val="00201E68"/>
    <w:rsid w:val="0020742F"/>
    <w:rsid w:val="002103F3"/>
    <w:rsid w:val="00225A07"/>
    <w:rsid w:val="00241669"/>
    <w:rsid w:val="002438D6"/>
    <w:rsid w:val="00254BA4"/>
    <w:rsid w:val="00265EE2"/>
    <w:rsid w:val="00270467"/>
    <w:rsid w:val="00273AC7"/>
    <w:rsid w:val="00277D15"/>
    <w:rsid w:val="00292626"/>
    <w:rsid w:val="002A3E76"/>
    <w:rsid w:val="002A79E5"/>
    <w:rsid w:val="002B0475"/>
    <w:rsid w:val="002D0D64"/>
    <w:rsid w:val="002D7B2B"/>
    <w:rsid w:val="002E47CA"/>
    <w:rsid w:val="002F05FF"/>
    <w:rsid w:val="002F1B57"/>
    <w:rsid w:val="002F7BB7"/>
    <w:rsid w:val="003035B0"/>
    <w:rsid w:val="003150AA"/>
    <w:rsid w:val="00323D4F"/>
    <w:rsid w:val="0032613A"/>
    <w:rsid w:val="00332C09"/>
    <w:rsid w:val="00352E16"/>
    <w:rsid w:val="003626CA"/>
    <w:rsid w:val="00372DAA"/>
    <w:rsid w:val="00376E4F"/>
    <w:rsid w:val="00380FEF"/>
    <w:rsid w:val="003932C8"/>
    <w:rsid w:val="003A14E3"/>
    <w:rsid w:val="003A276B"/>
    <w:rsid w:val="003A4C2F"/>
    <w:rsid w:val="003A7544"/>
    <w:rsid w:val="003B0C64"/>
    <w:rsid w:val="003B138F"/>
    <w:rsid w:val="003B62BC"/>
    <w:rsid w:val="003C12E6"/>
    <w:rsid w:val="003D0460"/>
    <w:rsid w:val="003D0C70"/>
    <w:rsid w:val="003D54FB"/>
    <w:rsid w:val="003D5AA0"/>
    <w:rsid w:val="003F2719"/>
    <w:rsid w:val="00410394"/>
    <w:rsid w:val="004202E8"/>
    <w:rsid w:val="0043141C"/>
    <w:rsid w:val="00436DA6"/>
    <w:rsid w:val="00441DE8"/>
    <w:rsid w:val="00444977"/>
    <w:rsid w:val="00456F99"/>
    <w:rsid w:val="00476FAA"/>
    <w:rsid w:val="00480405"/>
    <w:rsid w:val="00483B49"/>
    <w:rsid w:val="00485082"/>
    <w:rsid w:val="0049373D"/>
    <w:rsid w:val="00497037"/>
    <w:rsid w:val="004C02F6"/>
    <w:rsid w:val="004C1549"/>
    <w:rsid w:val="004D5336"/>
    <w:rsid w:val="004F1833"/>
    <w:rsid w:val="00500171"/>
    <w:rsid w:val="00516C70"/>
    <w:rsid w:val="00517FB0"/>
    <w:rsid w:val="00517FD1"/>
    <w:rsid w:val="005359D0"/>
    <w:rsid w:val="005450B3"/>
    <w:rsid w:val="005555F1"/>
    <w:rsid w:val="005636E9"/>
    <w:rsid w:val="00570BBE"/>
    <w:rsid w:val="005917CE"/>
    <w:rsid w:val="00593A49"/>
    <w:rsid w:val="005B12A9"/>
    <w:rsid w:val="005C1922"/>
    <w:rsid w:val="005C525A"/>
    <w:rsid w:val="005D1274"/>
    <w:rsid w:val="005D6B32"/>
    <w:rsid w:val="005D6BA1"/>
    <w:rsid w:val="005E3110"/>
    <w:rsid w:val="005E4A7A"/>
    <w:rsid w:val="00604318"/>
    <w:rsid w:val="006054AD"/>
    <w:rsid w:val="006139B7"/>
    <w:rsid w:val="00621645"/>
    <w:rsid w:val="00632B5F"/>
    <w:rsid w:val="006456D0"/>
    <w:rsid w:val="00657AE9"/>
    <w:rsid w:val="006655FB"/>
    <w:rsid w:val="00666750"/>
    <w:rsid w:val="00666BD0"/>
    <w:rsid w:val="00673E46"/>
    <w:rsid w:val="00676183"/>
    <w:rsid w:val="00692537"/>
    <w:rsid w:val="00693989"/>
    <w:rsid w:val="00697D75"/>
    <w:rsid w:val="006A3FC7"/>
    <w:rsid w:val="006A62E2"/>
    <w:rsid w:val="006B1F93"/>
    <w:rsid w:val="006B5344"/>
    <w:rsid w:val="006B7371"/>
    <w:rsid w:val="006B7AC4"/>
    <w:rsid w:val="006C08C8"/>
    <w:rsid w:val="006C1633"/>
    <w:rsid w:val="006C5C12"/>
    <w:rsid w:val="006E2CA7"/>
    <w:rsid w:val="006E7EB9"/>
    <w:rsid w:val="006F32D4"/>
    <w:rsid w:val="00702194"/>
    <w:rsid w:val="00702528"/>
    <w:rsid w:val="00717ED9"/>
    <w:rsid w:val="00737F71"/>
    <w:rsid w:val="0074781D"/>
    <w:rsid w:val="007529FF"/>
    <w:rsid w:val="00756056"/>
    <w:rsid w:val="00785AFE"/>
    <w:rsid w:val="00785FFF"/>
    <w:rsid w:val="007A73EF"/>
    <w:rsid w:val="007C39E3"/>
    <w:rsid w:val="007C4C7F"/>
    <w:rsid w:val="007D16F8"/>
    <w:rsid w:val="007D2B58"/>
    <w:rsid w:val="00807D60"/>
    <w:rsid w:val="008127FD"/>
    <w:rsid w:val="00827CBD"/>
    <w:rsid w:val="00827DC3"/>
    <w:rsid w:val="00832856"/>
    <w:rsid w:val="00832DA2"/>
    <w:rsid w:val="008341EA"/>
    <w:rsid w:val="0084180D"/>
    <w:rsid w:val="00841F8A"/>
    <w:rsid w:val="008522D2"/>
    <w:rsid w:val="00867BDB"/>
    <w:rsid w:val="00870BAD"/>
    <w:rsid w:val="00877870"/>
    <w:rsid w:val="00881645"/>
    <w:rsid w:val="00881DBB"/>
    <w:rsid w:val="0088296B"/>
    <w:rsid w:val="008836E2"/>
    <w:rsid w:val="008847E6"/>
    <w:rsid w:val="008B63CB"/>
    <w:rsid w:val="008C24DD"/>
    <w:rsid w:val="008C7DD1"/>
    <w:rsid w:val="008E1A99"/>
    <w:rsid w:val="008E331B"/>
    <w:rsid w:val="008E4AD9"/>
    <w:rsid w:val="008E7CA6"/>
    <w:rsid w:val="008F57CC"/>
    <w:rsid w:val="0090024C"/>
    <w:rsid w:val="00900D3A"/>
    <w:rsid w:val="0090213D"/>
    <w:rsid w:val="00942450"/>
    <w:rsid w:val="00952CB1"/>
    <w:rsid w:val="00953653"/>
    <w:rsid w:val="00955A33"/>
    <w:rsid w:val="009563C2"/>
    <w:rsid w:val="00967A25"/>
    <w:rsid w:val="00986266"/>
    <w:rsid w:val="00995DE6"/>
    <w:rsid w:val="009A2035"/>
    <w:rsid w:val="009A4308"/>
    <w:rsid w:val="009B104F"/>
    <w:rsid w:val="009B5699"/>
    <w:rsid w:val="009D509C"/>
    <w:rsid w:val="009E26E5"/>
    <w:rsid w:val="009E6596"/>
    <w:rsid w:val="009F398B"/>
    <w:rsid w:val="00A1180D"/>
    <w:rsid w:val="00A134DD"/>
    <w:rsid w:val="00A1682F"/>
    <w:rsid w:val="00A20BEC"/>
    <w:rsid w:val="00A22061"/>
    <w:rsid w:val="00A23A5F"/>
    <w:rsid w:val="00A3215C"/>
    <w:rsid w:val="00A40AD7"/>
    <w:rsid w:val="00A56FDD"/>
    <w:rsid w:val="00A571E8"/>
    <w:rsid w:val="00A730FA"/>
    <w:rsid w:val="00A7558E"/>
    <w:rsid w:val="00A80CEA"/>
    <w:rsid w:val="00A83155"/>
    <w:rsid w:val="00A94ECB"/>
    <w:rsid w:val="00AA2609"/>
    <w:rsid w:val="00AC02DC"/>
    <w:rsid w:val="00AF0407"/>
    <w:rsid w:val="00AF0A91"/>
    <w:rsid w:val="00AF1B3F"/>
    <w:rsid w:val="00AF32F7"/>
    <w:rsid w:val="00AF4624"/>
    <w:rsid w:val="00AF7ABC"/>
    <w:rsid w:val="00B069A9"/>
    <w:rsid w:val="00B160B2"/>
    <w:rsid w:val="00B208DD"/>
    <w:rsid w:val="00B33CD9"/>
    <w:rsid w:val="00B375A0"/>
    <w:rsid w:val="00B448EF"/>
    <w:rsid w:val="00B46F07"/>
    <w:rsid w:val="00B55084"/>
    <w:rsid w:val="00B5619B"/>
    <w:rsid w:val="00B57C02"/>
    <w:rsid w:val="00B66159"/>
    <w:rsid w:val="00BC076E"/>
    <w:rsid w:val="00BC07AF"/>
    <w:rsid w:val="00BC23BE"/>
    <w:rsid w:val="00BD369E"/>
    <w:rsid w:val="00BE3601"/>
    <w:rsid w:val="00BF5E81"/>
    <w:rsid w:val="00C23B14"/>
    <w:rsid w:val="00C33B84"/>
    <w:rsid w:val="00C37B9F"/>
    <w:rsid w:val="00C67614"/>
    <w:rsid w:val="00C742C9"/>
    <w:rsid w:val="00C82666"/>
    <w:rsid w:val="00C83620"/>
    <w:rsid w:val="00C87AFE"/>
    <w:rsid w:val="00C90760"/>
    <w:rsid w:val="00C913C2"/>
    <w:rsid w:val="00C94FC2"/>
    <w:rsid w:val="00CA0565"/>
    <w:rsid w:val="00CB21E2"/>
    <w:rsid w:val="00CB415C"/>
    <w:rsid w:val="00CB6172"/>
    <w:rsid w:val="00CB7883"/>
    <w:rsid w:val="00CC1259"/>
    <w:rsid w:val="00CD2CA6"/>
    <w:rsid w:val="00CD54DE"/>
    <w:rsid w:val="00CE3923"/>
    <w:rsid w:val="00CE7371"/>
    <w:rsid w:val="00D16875"/>
    <w:rsid w:val="00D16F10"/>
    <w:rsid w:val="00D243C8"/>
    <w:rsid w:val="00D4144A"/>
    <w:rsid w:val="00D42446"/>
    <w:rsid w:val="00D433A0"/>
    <w:rsid w:val="00D461F4"/>
    <w:rsid w:val="00D528B8"/>
    <w:rsid w:val="00D53595"/>
    <w:rsid w:val="00D54E0D"/>
    <w:rsid w:val="00D635A7"/>
    <w:rsid w:val="00D75C74"/>
    <w:rsid w:val="00D77837"/>
    <w:rsid w:val="00D86925"/>
    <w:rsid w:val="00D92F44"/>
    <w:rsid w:val="00DA126B"/>
    <w:rsid w:val="00DB36C3"/>
    <w:rsid w:val="00DB6E0F"/>
    <w:rsid w:val="00DC34EB"/>
    <w:rsid w:val="00DC7F64"/>
    <w:rsid w:val="00DD0538"/>
    <w:rsid w:val="00DD3D3B"/>
    <w:rsid w:val="00DD7740"/>
    <w:rsid w:val="00DE137F"/>
    <w:rsid w:val="00DE6DA7"/>
    <w:rsid w:val="00E0143A"/>
    <w:rsid w:val="00E07381"/>
    <w:rsid w:val="00E4005A"/>
    <w:rsid w:val="00E4673E"/>
    <w:rsid w:val="00E559AF"/>
    <w:rsid w:val="00E60C8F"/>
    <w:rsid w:val="00E76580"/>
    <w:rsid w:val="00E84507"/>
    <w:rsid w:val="00E8576F"/>
    <w:rsid w:val="00E92FC2"/>
    <w:rsid w:val="00E979CA"/>
    <w:rsid w:val="00EB2F16"/>
    <w:rsid w:val="00EB5A72"/>
    <w:rsid w:val="00EE0F08"/>
    <w:rsid w:val="00EE60EE"/>
    <w:rsid w:val="00EF6914"/>
    <w:rsid w:val="00F06954"/>
    <w:rsid w:val="00F07708"/>
    <w:rsid w:val="00F1322C"/>
    <w:rsid w:val="00F142BA"/>
    <w:rsid w:val="00F156D0"/>
    <w:rsid w:val="00F2703A"/>
    <w:rsid w:val="00F50F33"/>
    <w:rsid w:val="00F7343E"/>
    <w:rsid w:val="00F931F8"/>
    <w:rsid w:val="00F97676"/>
    <w:rsid w:val="00FB4AFA"/>
    <w:rsid w:val="00FE57E8"/>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186DE09B-6DA4-49A9-937D-D7D22E07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5B18-3E95-4BA5-A914-12CA1A14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4</cp:revision>
  <cp:lastPrinted>2014-12-05T19:31:00Z</cp:lastPrinted>
  <dcterms:created xsi:type="dcterms:W3CDTF">2015-01-04T21:38:00Z</dcterms:created>
  <dcterms:modified xsi:type="dcterms:W3CDTF">2015-01-06T22:08:00Z</dcterms:modified>
</cp:coreProperties>
</file>